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67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57BB">
        <w:rPr>
          <w:rFonts w:ascii="Times New Roman" w:hAnsi="Times New Roman"/>
          <w:sz w:val="28"/>
          <w:szCs w:val="28"/>
        </w:rPr>
        <w:t>Проект</w:t>
      </w:r>
    </w:p>
    <w:p w:rsidR="00962867" w:rsidRPr="005A57BB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67586B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013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586B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962867" w:rsidRPr="0067586B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586B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962867" w:rsidRPr="0067586B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62867" w:rsidRDefault="00962867" w:rsidP="00962867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</w:t>
      </w:r>
    </w:p>
    <w:p w:rsidR="00962867" w:rsidRDefault="00962867" w:rsidP="00962867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маркировки товаров средствами идентификации</w:t>
      </w:r>
    </w:p>
    <w:p w:rsidR="00962867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2867" w:rsidRPr="00962867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867">
        <w:rPr>
          <w:rFonts w:ascii="Times New Roman" w:hAnsi="Times New Roman" w:cs="Times New Roman"/>
          <w:sz w:val="28"/>
          <w:szCs w:val="28"/>
        </w:rPr>
        <w:t>В целях обеспечения последовательности проводимой налоговой политики, в рамках внедрения электронной системы фискализации налоговых процедур, в целях эффективного введения маркировки отдельных товаров средствами идентификации</w:t>
      </w:r>
      <w:r w:rsidR="0094625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46253" w:rsidRPr="00962867">
        <w:rPr>
          <w:rFonts w:ascii="Times New Roman" w:hAnsi="Times New Roman" w:cs="Times New Roman"/>
          <w:sz w:val="28"/>
          <w:szCs w:val="28"/>
        </w:rPr>
        <w:t>в связи с ситуацией распространения коронавирусной инфекции COVID–19</w:t>
      </w:r>
      <w:r w:rsidRPr="00962867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7B6C97" w:rsidRPr="00962867" w:rsidRDefault="007B6C97" w:rsidP="007B6C9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2867"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867">
        <w:rPr>
          <w:rFonts w:ascii="Times New Roman" w:hAnsi="Times New Roman"/>
          <w:sz w:val="28"/>
          <w:szCs w:val="28"/>
        </w:rPr>
        <w:t>«О порядке маркировки отдельных товаров средствами цифровой идентификации в Кыргызской Республике» от 17 октября 2019 года №554 следующ</w:t>
      </w:r>
      <w:r>
        <w:rPr>
          <w:rFonts w:ascii="Times New Roman" w:hAnsi="Times New Roman"/>
          <w:sz w:val="28"/>
          <w:szCs w:val="28"/>
        </w:rPr>
        <w:t>е</w:t>
      </w:r>
      <w:r w:rsidRPr="00962867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>е</w:t>
      </w:r>
      <w:r w:rsidRPr="00962867">
        <w:rPr>
          <w:rFonts w:ascii="Times New Roman" w:hAnsi="Times New Roman"/>
          <w:sz w:val="28"/>
          <w:szCs w:val="28"/>
        </w:rPr>
        <w:t>:</w:t>
      </w:r>
    </w:p>
    <w:p w:rsidR="00962867" w:rsidRPr="00962867" w:rsidRDefault="00526C5B" w:rsidP="00526C5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26C5B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C5B">
        <w:rPr>
          <w:rFonts w:ascii="Times New Roman" w:hAnsi="Times New Roman"/>
          <w:sz w:val="28"/>
          <w:szCs w:val="28"/>
        </w:rPr>
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  <w:r>
        <w:rPr>
          <w:rFonts w:ascii="Times New Roman" w:hAnsi="Times New Roman"/>
          <w:sz w:val="28"/>
          <w:szCs w:val="28"/>
        </w:rPr>
        <w:t>, утвержденный</w:t>
      </w:r>
      <w:r w:rsidR="00962867" w:rsidRPr="00962867">
        <w:rPr>
          <w:rFonts w:ascii="Times New Roman" w:hAnsi="Times New Roman"/>
          <w:sz w:val="28"/>
          <w:szCs w:val="28"/>
        </w:rPr>
        <w:t xml:space="preserve"> </w:t>
      </w:r>
      <w:r w:rsidR="007B6C97">
        <w:rPr>
          <w:rFonts w:ascii="Times New Roman" w:hAnsi="Times New Roman"/>
          <w:sz w:val="28"/>
          <w:szCs w:val="28"/>
        </w:rPr>
        <w:t xml:space="preserve">вышеуказанным </w:t>
      </w:r>
      <w:r w:rsidR="00962867" w:rsidRPr="00962867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="007B6C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изложить в редакции согласно приложению</w:t>
      </w:r>
      <w:r w:rsidR="00426111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.</w:t>
      </w:r>
    </w:p>
    <w:p w:rsidR="00962867" w:rsidRPr="00962867" w:rsidRDefault="00962867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2867">
        <w:rPr>
          <w:rFonts w:ascii="Times New Roman" w:hAnsi="Times New Roman" w:cs="Times New Roman"/>
          <w:sz w:val="28"/>
          <w:szCs w:val="28"/>
        </w:rPr>
        <w:t xml:space="preserve">2. </w:t>
      </w:r>
      <w:r w:rsidRPr="00962867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867">
        <w:rPr>
          <w:rFonts w:ascii="Times New Roman" w:hAnsi="Times New Roman"/>
          <w:sz w:val="28"/>
          <w:szCs w:val="28"/>
        </w:rPr>
        <w:t xml:space="preserve">«О проведении </w:t>
      </w:r>
      <w:r w:rsidRPr="00962867">
        <w:rPr>
          <w:rFonts w:ascii="Times New Roman" w:hAnsi="Times New Roman" w:cs="Times New Roman"/>
          <w:sz w:val="28"/>
          <w:szCs w:val="28"/>
        </w:rPr>
        <w:t>пилотного</w:t>
      </w:r>
      <w:r w:rsidRPr="00962867">
        <w:rPr>
          <w:rFonts w:ascii="Times New Roman" w:hAnsi="Times New Roman"/>
          <w:sz w:val="28"/>
          <w:szCs w:val="28"/>
        </w:rPr>
        <w:t xml:space="preserve"> (экспериментального) проекта по маркировке отдельных видов товаров средствами цифровой идентификации»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AD2F33">
        <w:rPr>
          <w:rFonts w:ascii="Times New Roman" w:hAnsi="Times New Roman"/>
          <w:sz w:val="28"/>
          <w:szCs w:val="28"/>
        </w:rPr>
        <w:t>от 17 декабря 2019 года №</w:t>
      </w:r>
      <w:r w:rsidRPr="00962867">
        <w:rPr>
          <w:rFonts w:ascii="Times New Roman" w:hAnsi="Times New Roman"/>
          <w:sz w:val="28"/>
          <w:szCs w:val="28"/>
        </w:rPr>
        <w:t>690 следующ</w:t>
      </w:r>
      <w:r w:rsidR="00F216F4">
        <w:rPr>
          <w:rFonts w:ascii="Times New Roman" w:hAnsi="Times New Roman"/>
          <w:sz w:val="28"/>
          <w:szCs w:val="28"/>
        </w:rPr>
        <w:t>и</w:t>
      </w:r>
      <w:r w:rsidRPr="00962867">
        <w:rPr>
          <w:rFonts w:ascii="Times New Roman" w:hAnsi="Times New Roman"/>
          <w:sz w:val="28"/>
          <w:szCs w:val="28"/>
        </w:rPr>
        <w:t>е изменени</w:t>
      </w:r>
      <w:r w:rsidR="00F216F4">
        <w:rPr>
          <w:rFonts w:ascii="Times New Roman" w:hAnsi="Times New Roman"/>
          <w:sz w:val="28"/>
          <w:szCs w:val="28"/>
        </w:rPr>
        <w:t>я</w:t>
      </w:r>
      <w:r w:rsidRPr="00962867">
        <w:rPr>
          <w:rFonts w:ascii="Times New Roman" w:hAnsi="Times New Roman"/>
          <w:sz w:val="28"/>
          <w:szCs w:val="28"/>
        </w:rPr>
        <w:t>:</w:t>
      </w:r>
    </w:p>
    <w:p w:rsidR="00F216F4" w:rsidRDefault="00F216F4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2 слова </w:t>
      </w:r>
      <w:r w:rsidR="009760F3">
        <w:rPr>
          <w:rFonts w:ascii="Times New Roman" w:hAnsi="Times New Roman"/>
          <w:sz w:val="28"/>
          <w:szCs w:val="28"/>
        </w:rPr>
        <w:t xml:space="preserve">«30 июня» заменить словами «31 </w:t>
      </w:r>
      <w:r w:rsidR="00AC5288">
        <w:rPr>
          <w:rFonts w:ascii="Times New Roman" w:hAnsi="Times New Roman"/>
          <w:sz w:val="28"/>
          <w:szCs w:val="28"/>
        </w:rPr>
        <w:t>октя</w:t>
      </w:r>
      <w:r w:rsidR="009760F3">
        <w:rPr>
          <w:rFonts w:ascii="Times New Roman" w:hAnsi="Times New Roman"/>
          <w:sz w:val="28"/>
          <w:szCs w:val="28"/>
        </w:rPr>
        <w:t>бря»;</w:t>
      </w:r>
    </w:p>
    <w:p w:rsidR="00962867" w:rsidRDefault="00F216F4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62867" w:rsidRPr="00962867">
        <w:rPr>
          <w:rFonts w:ascii="Times New Roman" w:hAnsi="Times New Roman"/>
          <w:sz w:val="28"/>
          <w:szCs w:val="28"/>
        </w:rPr>
        <w:t>в пункте</w:t>
      </w:r>
      <w:r w:rsidR="00962867">
        <w:rPr>
          <w:rFonts w:ascii="Times New Roman" w:hAnsi="Times New Roman"/>
          <w:sz w:val="28"/>
          <w:szCs w:val="28"/>
        </w:rPr>
        <w:t xml:space="preserve"> 8</w:t>
      </w:r>
      <w:r w:rsidR="00962867" w:rsidRPr="00962867">
        <w:rPr>
          <w:rFonts w:ascii="Times New Roman" w:hAnsi="Times New Roman"/>
          <w:sz w:val="28"/>
          <w:szCs w:val="28"/>
        </w:rPr>
        <w:t xml:space="preserve"> слова «30 июня» заменить словами «3</w:t>
      </w:r>
      <w:r w:rsidR="00962867">
        <w:rPr>
          <w:rFonts w:ascii="Times New Roman" w:hAnsi="Times New Roman"/>
          <w:sz w:val="28"/>
          <w:szCs w:val="28"/>
        </w:rPr>
        <w:t>1</w:t>
      </w:r>
      <w:r w:rsidR="00962867" w:rsidRPr="00962867">
        <w:rPr>
          <w:rFonts w:ascii="Times New Roman" w:hAnsi="Times New Roman"/>
          <w:sz w:val="28"/>
          <w:szCs w:val="28"/>
        </w:rPr>
        <w:t xml:space="preserve"> </w:t>
      </w:r>
      <w:r w:rsidR="00AC5288">
        <w:rPr>
          <w:rFonts w:ascii="Times New Roman" w:hAnsi="Times New Roman"/>
          <w:sz w:val="28"/>
          <w:szCs w:val="28"/>
        </w:rPr>
        <w:t>октя</w:t>
      </w:r>
      <w:r>
        <w:rPr>
          <w:rFonts w:ascii="Times New Roman" w:hAnsi="Times New Roman"/>
          <w:sz w:val="28"/>
          <w:szCs w:val="28"/>
        </w:rPr>
        <w:t>бря</w:t>
      </w:r>
      <w:r w:rsidR="00666C5E">
        <w:rPr>
          <w:rFonts w:ascii="Times New Roman" w:hAnsi="Times New Roman"/>
          <w:sz w:val="28"/>
          <w:szCs w:val="28"/>
        </w:rPr>
        <w:t>»;</w:t>
      </w:r>
    </w:p>
    <w:p w:rsidR="00666C5E" w:rsidRDefault="00666C5E" w:rsidP="00666C5E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6C5E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C5E">
        <w:rPr>
          <w:rFonts w:ascii="Times New Roman" w:hAnsi="Times New Roman"/>
          <w:sz w:val="28"/>
          <w:szCs w:val="28"/>
        </w:rPr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  <w:r w:rsidR="00426111">
        <w:rPr>
          <w:rFonts w:ascii="Times New Roman" w:hAnsi="Times New Roman"/>
          <w:sz w:val="28"/>
          <w:szCs w:val="28"/>
        </w:rPr>
        <w:t>,</w:t>
      </w:r>
      <w:r w:rsidR="00426111" w:rsidRPr="00426111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>утвержденный</w:t>
      </w:r>
      <w:r w:rsidR="00426111" w:rsidRPr="00962867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 xml:space="preserve">вышеуказанным </w:t>
      </w:r>
      <w:r w:rsidR="00426111" w:rsidRPr="00962867">
        <w:rPr>
          <w:rFonts w:ascii="Times New Roman" w:hAnsi="Times New Roman"/>
          <w:sz w:val="28"/>
          <w:szCs w:val="28"/>
        </w:rPr>
        <w:t>постановление</w:t>
      </w:r>
      <w:r w:rsidR="00426111">
        <w:rPr>
          <w:rFonts w:ascii="Times New Roman" w:hAnsi="Times New Roman"/>
          <w:sz w:val="28"/>
          <w:szCs w:val="28"/>
        </w:rPr>
        <w:t>м,</w:t>
      </w:r>
      <w:r w:rsidR="00426111" w:rsidRPr="00426111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>изложить в редакции согласно приложению 2.</w:t>
      </w:r>
    </w:p>
    <w:p w:rsidR="00962867" w:rsidRPr="00962867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57E1"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B31013" w:rsidRPr="006357E1">
        <w:rPr>
          <w:rFonts w:ascii="Times New Roman" w:hAnsi="Times New Roman" w:cs="Times New Roman"/>
          <w:sz w:val="28"/>
          <w:szCs w:val="28"/>
        </w:rPr>
        <w:t>подлежит официальному опубликованию и вступает в силу с 1 июля 2020 года.</w:t>
      </w:r>
      <w:bookmarkStart w:id="0" w:name="_GoBack"/>
      <w:bookmarkEnd w:id="0"/>
    </w:p>
    <w:p w:rsidR="00962867" w:rsidRPr="0067586B" w:rsidRDefault="00962867" w:rsidP="00962867">
      <w:pPr>
        <w:pStyle w:val="tkTekst"/>
        <w:tabs>
          <w:tab w:val="left" w:pos="0"/>
          <w:tab w:val="left" w:pos="1134"/>
        </w:tabs>
        <w:spacing w:after="0" w:line="240" w:lineRule="auto"/>
        <w:ind w:left="709" w:firstLine="709"/>
        <w:rPr>
          <w:rFonts w:ascii="Times New Roman" w:hAnsi="Times New Roman" w:cs="Times New Roman"/>
          <w:sz w:val="28"/>
          <w:szCs w:val="28"/>
        </w:rPr>
      </w:pPr>
    </w:p>
    <w:p w:rsidR="00962867" w:rsidRPr="0067586B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627FD" w:rsidRPr="00426111" w:rsidRDefault="00962867" w:rsidP="00B31013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B31013">
        <w:rPr>
          <w:rFonts w:ascii="Times New Roman" w:hAnsi="Times New Roman" w:cs="Times New Roman"/>
          <w:b/>
          <w:sz w:val="28"/>
          <w:szCs w:val="28"/>
        </w:rPr>
        <w:tab/>
      </w:r>
      <w:r w:rsidR="00B310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B31013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4627FD" w:rsidRPr="00426111" w:rsidSect="00C54066">
      <w:footerReference w:type="default" r:id="rId7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384" w:rsidRDefault="007E4384">
      <w:pPr>
        <w:spacing w:after="0" w:line="240" w:lineRule="auto"/>
      </w:pPr>
      <w:r>
        <w:separator/>
      </w:r>
    </w:p>
  </w:endnote>
  <w:endnote w:type="continuationSeparator" w:id="0">
    <w:p w:rsidR="007E4384" w:rsidRDefault="007E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818" w:rsidRPr="00C91520" w:rsidRDefault="003D18EE" w:rsidP="00A62818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</w:rPr>
    </w:pPr>
    <w:r w:rsidRPr="00C91520"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 w:rsidRPr="00C91520"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</w:t>
    </w:r>
    <w:r w:rsidRPr="00C91520">
      <w:rPr>
        <w:rFonts w:ascii="Times New Roman" w:eastAsia="Times New Roman" w:hAnsi="Times New Roman" w:cs="Calibri"/>
        <w:sz w:val="20"/>
      </w:rPr>
      <w:t>«___» ___________ 2020 года</w:t>
    </w:r>
  </w:p>
  <w:p w:rsidR="00A62818" w:rsidRDefault="003D18EE" w:rsidP="00A62818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 w:rsidRPr="00C91520">
      <w:rPr>
        <w:rFonts w:ascii="Times New Roman" w:eastAsia="Times New Roman" w:hAnsi="Times New Roman" w:cs="Calibri"/>
        <w:sz w:val="20"/>
      </w:rPr>
      <w:t xml:space="preserve">Начальник управления </w:t>
    </w:r>
  </w:p>
  <w:p w:rsidR="00A936CE" w:rsidRDefault="003D18EE" w:rsidP="00A62818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>п</w:t>
    </w:r>
    <w:r w:rsidRPr="00C91520">
      <w:rPr>
        <w:rFonts w:ascii="Times New Roman" w:eastAsia="Times New Roman" w:hAnsi="Times New Roman" w:cs="Calibri"/>
        <w:sz w:val="20"/>
      </w:rPr>
      <w:t>равовой поддержки и экспертизы</w:t>
    </w:r>
    <w:r>
      <w:rPr>
        <w:rFonts w:ascii="Times New Roman" w:eastAsia="Times New Roman" w:hAnsi="Times New Roman" w:cs="Calibri"/>
        <w:sz w:val="20"/>
      </w:rPr>
      <w:t xml:space="preserve"> </w:t>
    </w:r>
    <w:proofErr w:type="spellStart"/>
    <w:r>
      <w:rPr>
        <w:rFonts w:ascii="Times New Roman" w:eastAsia="Times New Roman" w:hAnsi="Times New Roman" w:cs="Calibri"/>
        <w:sz w:val="20"/>
      </w:rPr>
      <w:t>М.М.</w:t>
    </w:r>
    <w:r w:rsidRPr="00C91520">
      <w:rPr>
        <w:rFonts w:ascii="Times New Roman" w:eastAsia="Times New Roman" w:hAnsi="Times New Roman" w:cs="Calibri"/>
        <w:sz w:val="20"/>
      </w:rPr>
      <w:t>Жуманова</w:t>
    </w:r>
    <w:proofErr w:type="spellEnd"/>
    <w:r>
      <w:rPr>
        <w:rFonts w:ascii="Times New Roman" w:eastAsia="Times New Roman" w:hAnsi="Times New Roman" w:cs="Calibri"/>
        <w:sz w:val="20"/>
      </w:rPr>
      <w:t xml:space="preserve">  _______</w:t>
    </w:r>
    <w:r w:rsidRPr="00C91520">
      <w:rPr>
        <w:rFonts w:ascii="Times New Roman" w:eastAsia="Times New Roman" w:hAnsi="Times New Roman" w:cs="Calibri"/>
        <w:sz w:val="20"/>
      </w:rPr>
      <w:t>___</w:t>
    </w:r>
    <w:r>
      <w:rPr>
        <w:rFonts w:ascii="Times New Roman" w:eastAsia="Times New Roman" w:hAnsi="Times New Roman" w:cs="Calibri"/>
        <w:sz w:val="20"/>
      </w:rPr>
      <w:t xml:space="preserve"> «___» _____</w:t>
    </w:r>
    <w:r w:rsidRPr="00C91520">
      <w:rPr>
        <w:rFonts w:ascii="Times New Roman" w:eastAsia="Times New Roman" w:hAnsi="Times New Roman" w:cs="Calibri"/>
        <w:sz w:val="20"/>
      </w:rPr>
      <w:t>_ 2020 года</w:t>
    </w:r>
  </w:p>
  <w:p w:rsidR="00A62818" w:rsidRPr="00C91520" w:rsidRDefault="007E4384" w:rsidP="00A62818">
    <w:pPr>
      <w:pStyle w:val="a3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384" w:rsidRDefault="007E4384">
      <w:pPr>
        <w:spacing w:after="0" w:line="240" w:lineRule="auto"/>
      </w:pPr>
      <w:r>
        <w:separator/>
      </w:r>
    </w:p>
  </w:footnote>
  <w:footnote w:type="continuationSeparator" w:id="0">
    <w:p w:rsidR="007E4384" w:rsidRDefault="007E4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1"/>
    <w:rsid w:val="00323AB1"/>
    <w:rsid w:val="00395025"/>
    <w:rsid w:val="003A2FCC"/>
    <w:rsid w:val="003D18EE"/>
    <w:rsid w:val="00426111"/>
    <w:rsid w:val="004627FD"/>
    <w:rsid w:val="004639EF"/>
    <w:rsid w:val="00526C5B"/>
    <w:rsid w:val="005D08E9"/>
    <w:rsid w:val="006357E1"/>
    <w:rsid w:val="00666C5E"/>
    <w:rsid w:val="00670DA7"/>
    <w:rsid w:val="007B6C97"/>
    <w:rsid w:val="007E4384"/>
    <w:rsid w:val="008B6855"/>
    <w:rsid w:val="0094151D"/>
    <w:rsid w:val="00946253"/>
    <w:rsid w:val="00962867"/>
    <w:rsid w:val="009760F3"/>
    <w:rsid w:val="00AA4779"/>
    <w:rsid w:val="00AC5288"/>
    <w:rsid w:val="00AD2F33"/>
    <w:rsid w:val="00B31013"/>
    <w:rsid w:val="00C526D9"/>
    <w:rsid w:val="00F2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Сезим Турсунбекова</cp:lastModifiedBy>
  <cp:revision>16</cp:revision>
  <cp:lastPrinted>2020-06-23T11:44:00Z</cp:lastPrinted>
  <dcterms:created xsi:type="dcterms:W3CDTF">2020-05-28T09:05:00Z</dcterms:created>
  <dcterms:modified xsi:type="dcterms:W3CDTF">2020-06-23T11:45:00Z</dcterms:modified>
</cp:coreProperties>
</file>